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9B14A7">
      <w:pPr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采矿权人年度开采信息实地核查记录表</w:t>
      </w:r>
    </w:p>
    <w:tbl>
      <w:tblPr>
        <w:tblStyle w:val="4"/>
        <w:tblpPr w:leftFromText="180" w:rightFromText="180" w:vertAnchor="text" w:horzAnchor="page" w:tblpX="1188" w:tblpY="56"/>
        <w:tblOverlap w:val="never"/>
        <w:tblW w:w="98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85" w:type="dxa"/>
          <w:left w:w="108" w:type="dxa"/>
          <w:bottom w:w="0" w:type="dxa"/>
          <w:right w:w="108" w:type="dxa"/>
        </w:tblCellMar>
      </w:tblPr>
      <w:tblGrid>
        <w:gridCol w:w="2518"/>
        <w:gridCol w:w="3747"/>
        <w:gridCol w:w="1923"/>
        <w:gridCol w:w="1652"/>
      </w:tblGrid>
      <w:tr w14:paraId="3866A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4" w:hRule="atLeast"/>
        </w:trPr>
        <w:tc>
          <w:tcPr>
            <w:tcW w:w="2518" w:type="dxa"/>
            <w:noWrap w:val="0"/>
            <w:vAlign w:val="center"/>
          </w:tcPr>
          <w:p w14:paraId="384E7B6B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矿山/项目名称</w:t>
            </w:r>
          </w:p>
        </w:tc>
        <w:tc>
          <w:tcPr>
            <w:tcW w:w="3747" w:type="dxa"/>
            <w:noWrap w:val="0"/>
            <w:vAlign w:val="center"/>
          </w:tcPr>
          <w:p w14:paraId="4FA96C3F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鄂尔多斯市腾远煤炭有限责任公司</w:t>
            </w:r>
          </w:p>
        </w:tc>
        <w:tc>
          <w:tcPr>
            <w:tcW w:w="1923" w:type="dxa"/>
            <w:noWrap w:val="0"/>
            <w:vAlign w:val="center"/>
          </w:tcPr>
          <w:p w14:paraId="02EC7A96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采矿许可证号</w:t>
            </w:r>
          </w:p>
        </w:tc>
        <w:tc>
          <w:tcPr>
            <w:tcW w:w="1652" w:type="dxa"/>
            <w:noWrap w:val="0"/>
            <w:vAlign w:val="center"/>
          </w:tcPr>
          <w:p w14:paraId="3EE7D313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C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1500002011071120115455</w:t>
            </w:r>
          </w:p>
          <w:p w14:paraId="5C563CC9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6DA13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6" w:hRule="atLeast"/>
        </w:trPr>
        <w:tc>
          <w:tcPr>
            <w:tcW w:w="2518" w:type="dxa"/>
            <w:noWrap w:val="0"/>
            <w:vAlign w:val="center"/>
          </w:tcPr>
          <w:p w14:paraId="228824B0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采矿权人</w:t>
            </w:r>
          </w:p>
        </w:tc>
        <w:tc>
          <w:tcPr>
            <w:tcW w:w="3747" w:type="dxa"/>
            <w:noWrap w:val="0"/>
            <w:vAlign w:val="center"/>
          </w:tcPr>
          <w:p w14:paraId="34CC6A82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鄂尔多斯市腾远煤炭有限责任公司</w:t>
            </w:r>
          </w:p>
        </w:tc>
        <w:tc>
          <w:tcPr>
            <w:tcW w:w="1923" w:type="dxa"/>
            <w:noWrap w:val="0"/>
            <w:vAlign w:val="center"/>
          </w:tcPr>
          <w:p w14:paraId="2FCB71F3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开采单位名称</w:t>
            </w:r>
          </w:p>
          <w:p w14:paraId="2B037F22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（适用于油气）</w:t>
            </w:r>
          </w:p>
        </w:tc>
        <w:tc>
          <w:tcPr>
            <w:tcW w:w="1652" w:type="dxa"/>
            <w:noWrap w:val="0"/>
            <w:vAlign w:val="center"/>
          </w:tcPr>
          <w:p w14:paraId="1E9A4A24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 w14:paraId="7CBE4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0" w:hRule="atLeast"/>
        </w:trPr>
        <w:tc>
          <w:tcPr>
            <w:tcW w:w="2518" w:type="dxa"/>
            <w:noWrap w:val="0"/>
            <w:vAlign w:val="center"/>
          </w:tcPr>
          <w:p w14:paraId="52557979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查阅内容</w:t>
            </w:r>
          </w:p>
        </w:tc>
        <w:tc>
          <w:tcPr>
            <w:tcW w:w="3747" w:type="dxa"/>
            <w:noWrap w:val="0"/>
            <w:vAlign w:val="center"/>
          </w:tcPr>
          <w:p w14:paraId="32585FEB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实物资料名称</w:t>
            </w:r>
          </w:p>
        </w:tc>
        <w:tc>
          <w:tcPr>
            <w:tcW w:w="1923" w:type="dxa"/>
            <w:noWrap w:val="0"/>
            <w:vAlign w:val="center"/>
          </w:tcPr>
          <w:p w14:paraId="3F4C9F0B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影像、照片及凭证编号</w:t>
            </w:r>
          </w:p>
        </w:tc>
        <w:tc>
          <w:tcPr>
            <w:tcW w:w="1652" w:type="dxa"/>
            <w:noWrap w:val="0"/>
            <w:vAlign w:val="center"/>
          </w:tcPr>
          <w:p w14:paraId="1C50BC60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核查情况</w:t>
            </w:r>
          </w:p>
        </w:tc>
      </w:tr>
      <w:tr w14:paraId="62680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6" w:hRule="exact"/>
        </w:trPr>
        <w:tc>
          <w:tcPr>
            <w:tcW w:w="2518" w:type="dxa"/>
            <w:noWrap w:val="0"/>
            <w:vAlign w:val="center"/>
          </w:tcPr>
          <w:p w14:paraId="30655E97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1.基本信息</w:t>
            </w:r>
          </w:p>
        </w:tc>
        <w:tc>
          <w:tcPr>
            <w:tcW w:w="3747" w:type="dxa"/>
            <w:noWrap w:val="0"/>
            <w:vAlign w:val="center"/>
          </w:tcPr>
          <w:p w14:paraId="1AD42341">
            <w:pPr>
              <w:adjustRightInd w:val="0"/>
              <w:snapToGrid w:val="0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Cs/>
                <w:color w:val="auto"/>
                <w:sz w:val="21"/>
                <w:szCs w:val="21"/>
              </w:rPr>
              <w:t>采矿许可证；营业执照</w:t>
            </w:r>
          </w:p>
        </w:tc>
        <w:tc>
          <w:tcPr>
            <w:tcW w:w="1923" w:type="dxa"/>
            <w:noWrap w:val="0"/>
            <w:vAlign w:val="center"/>
          </w:tcPr>
          <w:p w14:paraId="61ABC529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复印件。</w:t>
            </w:r>
          </w:p>
        </w:tc>
        <w:tc>
          <w:tcPr>
            <w:tcW w:w="1652" w:type="dxa"/>
            <w:noWrap w:val="0"/>
            <w:vAlign w:val="center"/>
          </w:tcPr>
          <w:p w14:paraId="3CCCFE78">
            <w:pPr>
              <w:adjustRightInd w:val="0"/>
              <w:snapToGrid w:val="0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与公示情况一致</w:t>
            </w:r>
          </w:p>
        </w:tc>
      </w:tr>
      <w:tr w14:paraId="4BB6A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3" w:hRule="atLeast"/>
        </w:trPr>
        <w:tc>
          <w:tcPr>
            <w:tcW w:w="2518" w:type="dxa"/>
            <w:noWrap w:val="0"/>
            <w:vAlign w:val="center"/>
          </w:tcPr>
          <w:p w14:paraId="13710738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2.开发利用方案</w:t>
            </w:r>
          </w:p>
        </w:tc>
        <w:tc>
          <w:tcPr>
            <w:tcW w:w="3747" w:type="dxa"/>
            <w:noWrap w:val="0"/>
            <w:vAlign w:val="center"/>
          </w:tcPr>
          <w:p w14:paraId="7C4F96AF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开发利用方案及审查意见书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 xml:space="preserve">储量核实报告评审意见书。 </w:t>
            </w:r>
          </w:p>
        </w:tc>
        <w:tc>
          <w:tcPr>
            <w:tcW w:w="1923" w:type="dxa"/>
            <w:noWrap w:val="0"/>
            <w:vAlign w:val="center"/>
          </w:tcPr>
          <w:p w14:paraId="42BD9874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复印件</w:t>
            </w:r>
          </w:p>
        </w:tc>
        <w:tc>
          <w:tcPr>
            <w:tcW w:w="1652" w:type="dxa"/>
            <w:noWrap w:val="0"/>
            <w:vAlign w:val="center"/>
          </w:tcPr>
          <w:p w14:paraId="2E300DA6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与公示情况一致</w:t>
            </w:r>
          </w:p>
        </w:tc>
      </w:tr>
      <w:tr w14:paraId="796F0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2" w:hRule="exact"/>
        </w:trPr>
        <w:tc>
          <w:tcPr>
            <w:tcW w:w="2518" w:type="dxa"/>
            <w:noWrap w:val="0"/>
            <w:vAlign w:val="center"/>
          </w:tcPr>
          <w:p w14:paraId="75539D00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3.标识制度落实情况</w:t>
            </w:r>
          </w:p>
        </w:tc>
        <w:tc>
          <w:tcPr>
            <w:tcW w:w="3747" w:type="dxa"/>
            <w:noWrap w:val="0"/>
            <w:vAlign w:val="center"/>
          </w:tcPr>
          <w:p w14:paraId="3CFCED35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采矿权标识牌。</w:t>
            </w:r>
          </w:p>
        </w:tc>
        <w:tc>
          <w:tcPr>
            <w:tcW w:w="1923" w:type="dxa"/>
            <w:noWrap w:val="0"/>
            <w:vAlign w:val="center"/>
          </w:tcPr>
          <w:p w14:paraId="7F608AAF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照片。</w:t>
            </w:r>
          </w:p>
        </w:tc>
        <w:tc>
          <w:tcPr>
            <w:tcW w:w="1652" w:type="dxa"/>
            <w:noWrap w:val="0"/>
            <w:vAlign w:val="center"/>
          </w:tcPr>
          <w:p w14:paraId="1539C10C">
            <w:pPr>
              <w:adjustRightInd w:val="0"/>
              <w:snapToGrid w:val="0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有标识牌</w:t>
            </w:r>
          </w:p>
        </w:tc>
      </w:tr>
      <w:tr w14:paraId="45394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0" w:hRule="exact"/>
        </w:trPr>
        <w:tc>
          <w:tcPr>
            <w:tcW w:w="2518" w:type="dxa"/>
            <w:noWrap w:val="0"/>
            <w:vAlign w:val="center"/>
          </w:tcPr>
          <w:p w14:paraId="2153584F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4.开发利用情况</w:t>
            </w:r>
          </w:p>
        </w:tc>
        <w:tc>
          <w:tcPr>
            <w:tcW w:w="3747" w:type="dxa"/>
            <w:noWrap w:val="0"/>
            <w:vAlign w:val="center"/>
          </w:tcPr>
          <w:p w14:paraId="6FFD0C66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14:ligatures w14:val="none"/>
              </w:rPr>
              <w:t>开发利用情况、基本情况表。</w:t>
            </w:r>
          </w:p>
        </w:tc>
        <w:tc>
          <w:tcPr>
            <w:tcW w:w="1923" w:type="dxa"/>
            <w:noWrap w:val="0"/>
            <w:vAlign w:val="center"/>
          </w:tcPr>
          <w:p w14:paraId="1C1ACEB6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复印件；</w:t>
            </w:r>
          </w:p>
        </w:tc>
        <w:tc>
          <w:tcPr>
            <w:tcW w:w="1652" w:type="dxa"/>
            <w:noWrap w:val="0"/>
            <w:vAlign w:val="center"/>
          </w:tcPr>
          <w:p w14:paraId="10B65D46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与公示情况一致</w:t>
            </w:r>
          </w:p>
        </w:tc>
      </w:tr>
      <w:tr w14:paraId="2EE8D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7" w:hRule="exact"/>
        </w:trPr>
        <w:tc>
          <w:tcPr>
            <w:tcW w:w="2518" w:type="dxa"/>
            <w:noWrap w:val="0"/>
            <w:vAlign w:val="center"/>
          </w:tcPr>
          <w:p w14:paraId="04D23199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5.在批准范围内开采情况</w:t>
            </w:r>
          </w:p>
        </w:tc>
        <w:tc>
          <w:tcPr>
            <w:tcW w:w="3747" w:type="dxa"/>
            <w:noWrap w:val="0"/>
            <w:vAlign w:val="center"/>
          </w:tcPr>
          <w:p w14:paraId="22327CF2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采掘图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；实地测量数据。</w:t>
            </w:r>
          </w:p>
          <w:p w14:paraId="51888515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FF0000"/>
                <w:sz w:val="21"/>
                <w:szCs w:val="21"/>
              </w:rPr>
            </w:pPr>
          </w:p>
        </w:tc>
        <w:tc>
          <w:tcPr>
            <w:tcW w:w="1923" w:type="dxa"/>
            <w:noWrap w:val="0"/>
            <w:vAlign w:val="center"/>
          </w:tcPr>
          <w:p w14:paraId="5AB42A1E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图件；测量成果数据。</w:t>
            </w:r>
          </w:p>
        </w:tc>
        <w:tc>
          <w:tcPr>
            <w:tcW w:w="1652" w:type="dxa"/>
            <w:noWrap w:val="0"/>
            <w:vAlign w:val="center"/>
          </w:tcPr>
          <w:p w14:paraId="44C7951D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与公示情况一致</w:t>
            </w:r>
          </w:p>
        </w:tc>
      </w:tr>
      <w:tr w14:paraId="023F1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1" w:hRule="exact"/>
        </w:trPr>
        <w:tc>
          <w:tcPr>
            <w:tcW w:w="2518" w:type="dxa"/>
            <w:noWrap w:val="0"/>
            <w:vAlign w:val="center"/>
          </w:tcPr>
          <w:p w14:paraId="73D9257F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6.矿山储量年度管理制度落实情况</w:t>
            </w:r>
          </w:p>
        </w:tc>
        <w:tc>
          <w:tcPr>
            <w:tcW w:w="3747" w:type="dxa"/>
            <w:noWrap w:val="0"/>
            <w:vAlign w:val="center"/>
          </w:tcPr>
          <w:p w14:paraId="3621EFEB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年度储量年度报告。</w:t>
            </w:r>
          </w:p>
        </w:tc>
        <w:tc>
          <w:tcPr>
            <w:tcW w:w="1923" w:type="dxa"/>
            <w:noWrap w:val="0"/>
            <w:vAlign w:val="center"/>
          </w:tcPr>
          <w:p w14:paraId="58F5AD9E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复印件。</w:t>
            </w:r>
          </w:p>
        </w:tc>
        <w:tc>
          <w:tcPr>
            <w:tcW w:w="1652" w:type="dxa"/>
            <w:noWrap w:val="0"/>
            <w:vAlign w:val="center"/>
          </w:tcPr>
          <w:p w14:paraId="21DF710C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与公示情况一致</w:t>
            </w:r>
          </w:p>
        </w:tc>
      </w:tr>
      <w:tr w14:paraId="74636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56" w:hRule="atLeast"/>
        </w:trPr>
        <w:tc>
          <w:tcPr>
            <w:tcW w:w="2518" w:type="dxa"/>
            <w:noWrap w:val="0"/>
            <w:vAlign w:val="center"/>
          </w:tcPr>
          <w:p w14:paraId="7870A8C1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7.矿山地质环境保护与土地复垦情况</w:t>
            </w:r>
          </w:p>
        </w:tc>
        <w:tc>
          <w:tcPr>
            <w:tcW w:w="3747" w:type="dxa"/>
            <w:noWrap w:val="0"/>
            <w:vAlign w:val="center"/>
          </w:tcPr>
          <w:p w14:paraId="16DC56AE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矿山地质环境治理保护与土地复垦方案及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审查意见</w:t>
            </w:r>
            <w:r>
              <w:rPr>
                <w:rFonts w:hint="eastAsia" w:asciiTheme="minorEastAsia" w:hAnsiTheme="minorEastAsia" w:eastAsiaTheme="minorEastAsia" w:cstheme="minorEastAsia"/>
                <w:iCs/>
                <w:color w:val="auto"/>
                <w:sz w:val="21"/>
                <w:szCs w:val="21"/>
              </w:rPr>
              <w:t>、矿山地质环境治理年度计划、工作总结</w:t>
            </w:r>
            <w:r>
              <w:rPr>
                <w:rFonts w:hint="eastAsia" w:asciiTheme="minorEastAsia" w:hAnsiTheme="minorEastAsia" w:eastAsiaTheme="minorEastAsia" w:cstheme="minorEastAsia"/>
                <w:iCs/>
                <w:color w:val="auto"/>
                <w:sz w:val="21"/>
                <w:szCs w:val="21"/>
                <w:lang w:val="en-US" w:eastAsia="zh-CN"/>
              </w:rPr>
              <w:t>及验收意见书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。</w:t>
            </w:r>
          </w:p>
        </w:tc>
        <w:tc>
          <w:tcPr>
            <w:tcW w:w="1923" w:type="dxa"/>
            <w:noWrap w:val="0"/>
            <w:vAlign w:val="center"/>
          </w:tcPr>
          <w:p w14:paraId="22C48A22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复印件、照片。</w:t>
            </w:r>
          </w:p>
        </w:tc>
        <w:tc>
          <w:tcPr>
            <w:tcW w:w="1652" w:type="dxa"/>
            <w:noWrap w:val="0"/>
            <w:vAlign w:val="center"/>
          </w:tcPr>
          <w:p w14:paraId="561409A0">
            <w:pPr>
              <w:adjustRightInd w:val="0"/>
              <w:snapToGrid w:val="0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4D881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27" w:hRule="exact"/>
        </w:trPr>
        <w:tc>
          <w:tcPr>
            <w:tcW w:w="2518" w:type="dxa"/>
            <w:noWrap w:val="0"/>
            <w:vAlign w:val="center"/>
          </w:tcPr>
          <w:p w14:paraId="491D1BCE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8.自然资源领域相关行政处罚和整改情况</w:t>
            </w:r>
          </w:p>
        </w:tc>
        <w:tc>
          <w:tcPr>
            <w:tcW w:w="3747" w:type="dxa"/>
            <w:noWrap w:val="0"/>
            <w:vAlign w:val="center"/>
          </w:tcPr>
          <w:p w14:paraId="38CDAC47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无</w:t>
            </w:r>
          </w:p>
        </w:tc>
        <w:tc>
          <w:tcPr>
            <w:tcW w:w="1923" w:type="dxa"/>
            <w:noWrap w:val="0"/>
            <w:vAlign w:val="center"/>
          </w:tcPr>
          <w:p w14:paraId="41843989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无</w:t>
            </w:r>
          </w:p>
        </w:tc>
        <w:tc>
          <w:tcPr>
            <w:tcW w:w="1652" w:type="dxa"/>
            <w:noWrap w:val="0"/>
            <w:vAlign w:val="center"/>
          </w:tcPr>
          <w:p w14:paraId="12F0B40E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 w14:paraId="0CDCE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8" w:hRule="atLeast"/>
        </w:trPr>
        <w:tc>
          <w:tcPr>
            <w:tcW w:w="2518" w:type="dxa"/>
            <w:tcBorders>
              <w:bottom w:val="single" w:color="auto" w:sz="4" w:space="0"/>
            </w:tcBorders>
            <w:noWrap w:val="0"/>
            <w:vAlign w:val="center"/>
          </w:tcPr>
          <w:p w14:paraId="173704B4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9.其他</w:t>
            </w:r>
          </w:p>
        </w:tc>
        <w:tc>
          <w:tcPr>
            <w:tcW w:w="3747" w:type="dxa"/>
            <w:tcBorders>
              <w:bottom w:val="single" w:color="auto" w:sz="4" w:space="0"/>
            </w:tcBorders>
            <w:noWrap w:val="0"/>
            <w:vAlign w:val="center"/>
          </w:tcPr>
          <w:p w14:paraId="30574121">
            <w:pPr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14:ligatures w14:val="none"/>
              </w:rPr>
              <w:t>采矿权使用费缴纳凭证；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价款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14:ligatures w14:val="none"/>
              </w:rPr>
              <w:t>缴纳凭证；矿山地质环境治理恢复基金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提取</w:t>
            </w:r>
          </w:p>
        </w:tc>
        <w:tc>
          <w:tcPr>
            <w:tcW w:w="1923" w:type="dxa"/>
            <w:tcBorders>
              <w:bottom w:val="single" w:color="auto" w:sz="4" w:space="0"/>
            </w:tcBorders>
            <w:noWrap w:val="0"/>
            <w:vAlign w:val="center"/>
          </w:tcPr>
          <w:p w14:paraId="3DC1189F">
            <w:pP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复印件。</w:t>
            </w:r>
          </w:p>
        </w:tc>
        <w:tc>
          <w:tcPr>
            <w:tcW w:w="1652" w:type="dxa"/>
            <w:tcBorders>
              <w:bottom w:val="single" w:color="auto" w:sz="4" w:space="0"/>
            </w:tcBorders>
            <w:noWrap w:val="0"/>
            <w:vAlign w:val="center"/>
          </w:tcPr>
          <w:p w14:paraId="2087D612">
            <w:pP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与公示情况一致</w:t>
            </w:r>
          </w:p>
        </w:tc>
      </w:tr>
      <w:tr w14:paraId="3B709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B3405">
            <w:pP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核查组成员(签字)</w:t>
            </w:r>
          </w:p>
        </w:tc>
        <w:tc>
          <w:tcPr>
            <w:tcW w:w="73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BD3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组长：</w:t>
            </w:r>
          </w:p>
          <w:p w14:paraId="36E8D8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  <w:p w14:paraId="3F94B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成员：</w:t>
            </w:r>
          </w:p>
        </w:tc>
      </w:tr>
    </w:tbl>
    <w:p w14:paraId="51F081C4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tbl>
      <w:tblPr>
        <w:tblStyle w:val="4"/>
        <w:tblpPr w:leftFromText="180" w:rightFromText="180" w:vertAnchor="text" w:horzAnchor="page" w:tblpX="1188" w:tblpY="56"/>
        <w:tblOverlap w:val="never"/>
        <w:tblW w:w="97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7257"/>
      </w:tblGrid>
      <w:tr w14:paraId="349E0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065" w:hRule="atLeast"/>
        </w:trPr>
        <w:tc>
          <w:tcPr>
            <w:tcW w:w="2518" w:type="dxa"/>
            <w:noWrap w:val="0"/>
            <w:vAlign w:val="center"/>
          </w:tcPr>
          <w:p w14:paraId="4E1090D7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核查结论</w:t>
            </w:r>
          </w:p>
        </w:tc>
        <w:tc>
          <w:tcPr>
            <w:tcW w:w="7257" w:type="dxa"/>
            <w:noWrap w:val="0"/>
            <w:vAlign w:val="top"/>
          </w:tcPr>
          <w:p w14:paraId="34D8D294"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经检查组实地核查，该采矿权信息公示填报真实/存在以下问题： </w:t>
            </w:r>
          </w:p>
          <w:p w14:paraId="2FC74B05">
            <w:pPr>
              <w:numPr>
                <w:ilvl w:val="0"/>
                <w:numId w:val="1"/>
              </w:numPr>
              <w:spacing w:line="360" w:lineRule="auto"/>
              <w:ind w:firstLine="420" w:firstLineChars="200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资料检查</w:t>
            </w:r>
          </w:p>
          <w:p w14:paraId="328BF908">
            <w:pPr>
              <w:spacing w:line="360" w:lineRule="auto"/>
              <w:ind w:firstLine="420" w:firstLineChars="200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1、资料与公示信息表一致。</w:t>
            </w:r>
          </w:p>
          <w:p w14:paraId="76257401">
            <w:pPr>
              <w:numPr>
                <w:ilvl w:val="0"/>
                <w:numId w:val="0"/>
              </w:numPr>
              <w:spacing w:line="360" w:lineRule="auto"/>
              <w:ind w:firstLine="420" w:firstLineChars="20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2、根据年报2024年该矿中动用资源量 136.4万吨，其中采出量131.4万吨，损失资源量5万吨，矿山露天开采对最近一次报告采用煤层有益厚度小于0.8m的未计量薄煤层进行了回收，同时开采中因夹研及顶底板岩石混入，致使实际采出、销售混煤263.55万吨，即煤矸石与薄煤层回收的综合利用率达到100%。。</w:t>
            </w:r>
          </w:p>
          <w:p w14:paraId="58DE0DA1">
            <w:pPr>
              <w:numPr>
                <w:ilvl w:val="0"/>
                <w:numId w:val="0"/>
              </w:numPr>
              <w:spacing w:line="360" w:lineRule="auto"/>
              <w:ind w:firstLine="420" w:firstLineChars="200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3、该矿北部与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巴音孟克边界贯通生产，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并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开采了边帮煤，</w:t>
            </w:r>
          </w:p>
          <w:p w14:paraId="49E7C9C1">
            <w:pPr>
              <w:numPr>
                <w:ilvl w:val="0"/>
                <w:numId w:val="0"/>
              </w:numPr>
              <w:spacing w:line="360" w:lineRule="auto"/>
              <w:ind w:firstLine="420" w:firstLineChars="200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4、2024年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14:ligatures w14:val="none"/>
              </w:rPr>
              <w:t>采矿权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使用费、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14:ligatures w14:val="none"/>
              </w:rPr>
              <w:t>矿山地质环境治理恢复基金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/>
                <w14:ligatures w14:val="none"/>
              </w:rPr>
              <w:t>均已缴纳。</w:t>
            </w:r>
          </w:p>
          <w:p w14:paraId="0CA9DD5A">
            <w:pPr>
              <w:spacing w:line="360" w:lineRule="auto"/>
              <w:ind w:firstLine="420" w:firstLineChars="200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</w:rPr>
              <w:t>二、实地核查</w:t>
            </w:r>
          </w:p>
          <w:p w14:paraId="0B735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经资料查阅与实地核验：</w:t>
            </w:r>
          </w:p>
          <w:p w14:paraId="2BAEB2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治理采取土地复垦、覆土平整与植被恢复、地表沉降监测等措施。目前，外排土场整体治理效果良好，局部因降雨量大，1420平台出现边坡冲沟、植被破坏，1460平台积水。需加强后期修复、补种。</w:t>
            </w:r>
          </w:p>
          <w:p w14:paraId="195A24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  <w:p w14:paraId="7A9CB9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核查组建议拟列入异常名录</w:t>
            </w:r>
          </w:p>
          <w:p w14:paraId="48BA01CE"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7DD76AC6"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组长签字：</w:t>
            </w:r>
          </w:p>
          <w:p w14:paraId="539170B3">
            <w:pPr>
              <w:ind w:firstLine="1260" w:firstLineChars="60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1BADB9EB"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67E58F7C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           年     月     日</w:t>
            </w:r>
          </w:p>
        </w:tc>
      </w:tr>
      <w:tr w14:paraId="24772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11" w:hRule="atLeast"/>
        </w:trPr>
        <w:tc>
          <w:tcPr>
            <w:tcW w:w="2518" w:type="dxa"/>
            <w:noWrap w:val="0"/>
            <w:vAlign w:val="center"/>
          </w:tcPr>
          <w:p w14:paraId="5217BB36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采矿权人意见</w:t>
            </w:r>
          </w:p>
        </w:tc>
        <w:tc>
          <w:tcPr>
            <w:tcW w:w="7257" w:type="dxa"/>
            <w:noWrap w:val="0"/>
            <w:vAlign w:val="top"/>
          </w:tcPr>
          <w:p w14:paraId="2EDB3907">
            <w:pPr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0013B4E0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26826B47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法人代表或授权委托人签字（公章）：</w:t>
            </w:r>
          </w:p>
          <w:p w14:paraId="13149775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46C9B779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           年      月     日</w:t>
            </w:r>
          </w:p>
        </w:tc>
      </w:tr>
      <w:tr w14:paraId="0EBDA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6" w:hRule="atLeast"/>
        </w:trPr>
        <w:tc>
          <w:tcPr>
            <w:tcW w:w="2518" w:type="dxa"/>
            <w:noWrap w:val="0"/>
            <w:vAlign w:val="center"/>
          </w:tcPr>
          <w:p w14:paraId="55F37340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备注</w:t>
            </w:r>
          </w:p>
        </w:tc>
        <w:tc>
          <w:tcPr>
            <w:tcW w:w="7257" w:type="dxa"/>
            <w:noWrap w:val="0"/>
            <w:vAlign w:val="center"/>
          </w:tcPr>
          <w:p w14:paraId="78814457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2FF464E2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1075DC7E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</w:tbl>
    <w:p w14:paraId="257FCC6D">
      <w:pPr>
        <w:keepNext w:val="0"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0" w:lineRule="atLeas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HarmonyOS Sans"/>
    <w:panose1 w:val="02020603050405020304"/>
    <w:charset w:val="81"/>
    <w:family w:val="swiss"/>
    <w:pitch w:val="default"/>
    <w:sig w:usb0="00000000" w:usb1="00000000" w:usb2="00000009" w:usb3="00000000" w:csb0="400001FF" w:csb1="FFFF0000"/>
  </w:font>
  <w:font w:name="宋体">
    <w:altName w:val="Noto Serif CJK S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HarmonyOS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Noto Sans CJK SC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armonyOS Sans">
    <w:panose1 w:val="00000500000000000000"/>
    <w:charset w:val="00"/>
    <w:family w:val="auto"/>
    <w:pitch w:val="default"/>
    <w:sig w:usb0="A0000287" w:usb1="00000011" w:usb2="00000000" w:usb3="00000000" w:csb0="00000001" w:csb1="00000000"/>
  </w:font>
  <w:font w:name="Calibri">
    <w:altName w:val="HarmonyOS Sans"/>
    <w:panose1 w:val="020F0502020204030204"/>
    <w:charset w:val="00"/>
    <w:family w:val="swiss"/>
    <w:pitch w:val="default"/>
    <w:sig w:usb0="00000000" w:usb1="00000000" w:usb2="00000009" w:usb3="00000000" w:csb0="200001FF" w:csb1="00000000"/>
  </w:font>
  <w:font w:name="Noto Serif CJK SC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HarmonyOS Sans SC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Kingsoft Confetti">
    <w:panose1 w:val="05000000000000000000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F10BFF"/>
    <w:multiLevelType w:val="singleLevel"/>
    <w:tmpl w:val="E1F10BF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5F86824"/>
    <w:multiLevelType w:val="singleLevel"/>
    <w:tmpl w:val="F5F8682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9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D49"/>
    <w:rsid w:val="00077B7E"/>
    <w:rsid w:val="000A1FA5"/>
    <w:rsid w:val="000E09AD"/>
    <w:rsid w:val="000F007E"/>
    <w:rsid w:val="00105698"/>
    <w:rsid w:val="00144BAC"/>
    <w:rsid w:val="00172E78"/>
    <w:rsid w:val="002069C1"/>
    <w:rsid w:val="00216D94"/>
    <w:rsid w:val="00227FEF"/>
    <w:rsid w:val="002C5183"/>
    <w:rsid w:val="00306F2D"/>
    <w:rsid w:val="00350EC7"/>
    <w:rsid w:val="003526A2"/>
    <w:rsid w:val="00357357"/>
    <w:rsid w:val="003B4FA0"/>
    <w:rsid w:val="003E236B"/>
    <w:rsid w:val="003F5F2A"/>
    <w:rsid w:val="00404174"/>
    <w:rsid w:val="00425316"/>
    <w:rsid w:val="004332DB"/>
    <w:rsid w:val="00456C09"/>
    <w:rsid w:val="004D71A6"/>
    <w:rsid w:val="004F7D2F"/>
    <w:rsid w:val="00515235"/>
    <w:rsid w:val="00556B54"/>
    <w:rsid w:val="005B5527"/>
    <w:rsid w:val="005E2D49"/>
    <w:rsid w:val="005F65CD"/>
    <w:rsid w:val="00661D1E"/>
    <w:rsid w:val="006C2CD1"/>
    <w:rsid w:val="006E117B"/>
    <w:rsid w:val="006E72A3"/>
    <w:rsid w:val="00741289"/>
    <w:rsid w:val="007616B1"/>
    <w:rsid w:val="0078768E"/>
    <w:rsid w:val="007B0B62"/>
    <w:rsid w:val="007C5FC9"/>
    <w:rsid w:val="007E6334"/>
    <w:rsid w:val="0087167F"/>
    <w:rsid w:val="00892EDE"/>
    <w:rsid w:val="00920C6F"/>
    <w:rsid w:val="00921B2C"/>
    <w:rsid w:val="00950F93"/>
    <w:rsid w:val="009577ED"/>
    <w:rsid w:val="00975917"/>
    <w:rsid w:val="009D38D3"/>
    <w:rsid w:val="009E7F09"/>
    <w:rsid w:val="009F3886"/>
    <w:rsid w:val="00A12DD9"/>
    <w:rsid w:val="00A36018"/>
    <w:rsid w:val="00A431B3"/>
    <w:rsid w:val="00A7464B"/>
    <w:rsid w:val="00A87CA3"/>
    <w:rsid w:val="00A91944"/>
    <w:rsid w:val="00AA638C"/>
    <w:rsid w:val="00AF5C2E"/>
    <w:rsid w:val="00B72608"/>
    <w:rsid w:val="00B759B1"/>
    <w:rsid w:val="00B8754D"/>
    <w:rsid w:val="00BA0C47"/>
    <w:rsid w:val="00BB7699"/>
    <w:rsid w:val="00C41A6A"/>
    <w:rsid w:val="00C5608E"/>
    <w:rsid w:val="00C92BAA"/>
    <w:rsid w:val="00CC671B"/>
    <w:rsid w:val="00D45C0A"/>
    <w:rsid w:val="00D5353E"/>
    <w:rsid w:val="00D64347"/>
    <w:rsid w:val="00D71744"/>
    <w:rsid w:val="00D874FF"/>
    <w:rsid w:val="00D87BEA"/>
    <w:rsid w:val="00DF0213"/>
    <w:rsid w:val="00E40E20"/>
    <w:rsid w:val="00E522A1"/>
    <w:rsid w:val="00E53A28"/>
    <w:rsid w:val="00E7619E"/>
    <w:rsid w:val="00EA40C8"/>
    <w:rsid w:val="00EE317E"/>
    <w:rsid w:val="00EF5BD4"/>
    <w:rsid w:val="00F30031"/>
    <w:rsid w:val="00F71EA5"/>
    <w:rsid w:val="00F92AA9"/>
    <w:rsid w:val="00FE2A8F"/>
    <w:rsid w:val="011714AE"/>
    <w:rsid w:val="01390BCC"/>
    <w:rsid w:val="016A7D74"/>
    <w:rsid w:val="01874226"/>
    <w:rsid w:val="018A7679"/>
    <w:rsid w:val="01BD35AB"/>
    <w:rsid w:val="01C04E49"/>
    <w:rsid w:val="01D803E5"/>
    <w:rsid w:val="01FF3BC3"/>
    <w:rsid w:val="020527D1"/>
    <w:rsid w:val="024617F2"/>
    <w:rsid w:val="0264611C"/>
    <w:rsid w:val="02D7069C"/>
    <w:rsid w:val="03022BC6"/>
    <w:rsid w:val="0313544C"/>
    <w:rsid w:val="03140BF2"/>
    <w:rsid w:val="0317318F"/>
    <w:rsid w:val="033254FD"/>
    <w:rsid w:val="034C108A"/>
    <w:rsid w:val="03577A2F"/>
    <w:rsid w:val="03710AF1"/>
    <w:rsid w:val="03763ED4"/>
    <w:rsid w:val="038F71C9"/>
    <w:rsid w:val="03EF5EB9"/>
    <w:rsid w:val="04166166"/>
    <w:rsid w:val="043B2EAD"/>
    <w:rsid w:val="043B4C5B"/>
    <w:rsid w:val="043D4E77"/>
    <w:rsid w:val="04422422"/>
    <w:rsid w:val="04CE3D21"/>
    <w:rsid w:val="050140F6"/>
    <w:rsid w:val="052120A3"/>
    <w:rsid w:val="05614B95"/>
    <w:rsid w:val="05665D07"/>
    <w:rsid w:val="05706B86"/>
    <w:rsid w:val="05856AD5"/>
    <w:rsid w:val="05A52CD4"/>
    <w:rsid w:val="05FC54E7"/>
    <w:rsid w:val="06344057"/>
    <w:rsid w:val="0671705A"/>
    <w:rsid w:val="07041C7C"/>
    <w:rsid w:val="073E6F3C"/>
    <w:rsid w:val="079528D4"/>
    <w:rsid w:val="079C4740"/>
    <w:rsid w:val="07D1699B"/>
    <w:rsid w:val="07F70453"/>
    <w:rsid w:val="08123F24"/>
    <w:rsid w:val="08163A15"/>
    <w:rsid w:val="08230677"/>
    <w:rsid w:val="087D7F38"/>
    <w:rsid w:val="08907D70"/>
    <w:rsid w:val="08AE6343"/>
    <w:rsid w:val="08D4742C"/>
    <w:rsid w:val="08DD09D6"/>
    <w:rsid w:val="08E12275"/>
    <w:rsid w:val="09442803"/>
    <w:rsid w:val="094A60F0"/>
    <w:rsid w:val="098B0432"/>
    <w:rsid w:val="098B21E0"/>
    <w:rsid w:val="09C13E54"/>
    <w:rsid w:val="09F47D86"/>
    <w:rsid w:val="09FF4D55"/>
    <w:rsid w:val="0A157CFC"/>
    <w:rsid w:val="0A287A2F"/>
    <w:rsid w:val="0A782765"/>
    <w:rsid w:val="0A8A2498"/>
    <w:rsid w:val="0A8C7FBE"/>
    <w:rsid w:val="0ABD461B"/>
    <w:rsid w:val="0AE222D4"/>
    <w:rsid w:val="0AE24082"/>
    <w:rsid w:val="0B106E41"/>
    <w:rsid w:val="0B5C5BE2"/>
    <w:rsid w:val="0B860EB1"/>
    <w:rsid w:val="0BB06E4D"/>
    <w:rsid w:val="0BC8771C"/>
    <w:rsid w:val="0BF00A21"/>
    <w:rsid w:val="0BF422BF"/>
    <w:rsid w:val="0C01678A"/>
    <w:rsid w:val="0C1037AF"/>
    <w:rsid w:val="0C1110C3"/>
    <w:rsid w:val="0C2661F0"/>
    <w:rsid w:val="0C300E1D"/>
    <w:rsid w:val="0C4843B9"/>
    <w:rsid w:val="0C547201"/>
    <w:rsid w:val="0CC779D3"/>
    <w:rsid w:val="0CD8398F"/>
    <w:rsid w:val="0CFD4D1A"/>
    <w:rsid w:val="0D1349C7"/>
    <w:rsid w:val="0D1F15BD"/>
    <w:rsid w:val="0D4B23B2"/>
    <w:rsid w:val="0D5A0848"/>
    <w:rsid w:val="0D777FBD"/>
    <w:rsid w:val="0D982D5D"/>
    <w:rsid w:val="0DA27AF9"/>
    <w:rsid w:val="0DC161D1"/>
    <w:rsid w:val="0E1E1875"/>
    <w:rsid w:val="0E5434E9"/>
    <w:rsid w:val="0E63197E"/>
    <w:rsid w:val="0E7B0A75"/>
    <w:rsid w:val="0E9412FB"/>
    <w:rsid w:val="0EA0672E"/>
    <w:rsid w:val="0EA37FCC"/>
    <w:rsid w:val="0EA855E3"/>
    <w:rsid w:val="0EC95C85"/>
    <w:rsid w:val="0F1467D4"/>
    <w:rsid w:val="0F5F3EF3"/>
    <w:rsid w:val="0F8B118C"/>
    <w:rsid w:val="0F8E2A2A"/>
    <w:rsid w:val="0F9811B3"/>
    <w:rsid w:val="0F9F2542"/>
    <w:rsid w:val="0FA47B58"/>
    <w:rsid w:val="100B407B"/>
    <w:rsid w:val="10352EA6"/>
    <w:rsid w:val="107B2FAF"/>
    <w:rsid w:val="10C009C2"/>
    <w:rsid w:val="10F92125"/>
    <w:rsid w:val="112C24FB"/>
    <w:rsid w:val="113C7FBA"/>
    <w:rsid w:val="1182211B"/>
    <w:rsid w:val="11AD363C"/>
    <w:rsid w:val="120D40DA"/>
    <w:rsid w:val="124B69B1"/>
    <w:rsid w:val="12695089"/>
    <w:rsid w:val="126B1341"/>
    <w:rsid w:val="12891287"/>
    <w:rsid w:val="12AE5CED"/>
    <w:rsid w:val="12C86253"/>
    <w:rsid w:val="12F50557"/>
    <w:rsid w:val="133F0CBB"/>
    <w:rsid w:val="135D4BEE"/>
    <w:rsid w:val="13631AD8"/>
    <w:rsid w:val="13D93070"/>
    <w:rsid w:val="13ED295B"/>
    <w:rsid w:val="147912D8"/>
    <w:rsid w:val="148B12E6"/>
    <w:rsid w:val="14BE346A"/>
    <w:rsid w:val="14C64A14"/>
    <w:rsid w:val="14E1184E"/>
    <w:rsid w:val="150572EB"/>
    <w:rsid w:val="150D43F1"/>
    <w:rsid w:val="15155054"/>
    <w:rsid w:val="15916DD0"/>
    <w:rsid w:val="15B17473"/>
    <w:rsid w:val="15B605E5"/>
    <w:rsid w:val="15D078F9"/>
    <w:rsid w:val="15EF58A5"/>
    <w:rsid w:val="16104199"/>
    <w:rsid w:val="16331C36"/>
    <w:rsid w:val="1658169C"/>
    <w:rsid w:val="16663DB9"/>
    <w:rsid w:val="16C60CFC"/>
    <w:rsid w:val="16DF6BA0"/>
    <w:rsid w:val="16F2564D"/>
    <w:rsid w:val="175D340E"/>
    <w:rsid w:val="17681DB3"/>
    <w:rsid w:val="176A1687"/>
    <w:rsid w:val="17836BED"/>
    <w:rsid w:val="17B9616B"/>
    <w:rsid w:val="17BB6387"/>
    <w:rsid w:val="185D11EC"/>
    <w:rsid w:val="186E1C76"/>
    <w:rsid w:val="189F35B2"/>
    <w:rsid w:val="18DF7E53"/>
    <w:rsid w:val="192853FB"/>
    <w:rsid w:val="19397563"/>
    <w:rsid w:val="194B7296"/>
    <w:rsid w:val="19630A84"/>
    <w:rsid w:val="19A30E80"/>
    <w:rsid w:val="19B3406E"/>
    <w:rsid w:val="19B667C0"/>
    <w:rsid w:val="19EA4D01"/>
    <w:rsid w:val="19EE47F1"/>
    <w:rsid w:val="1A295829"/>
    <w:rsid w:val="1A4F2DB6"/>
    <w:rsid w:val="1A6613B3"/>
    <w:rsid w:val="1A6B53CB"/>
    <w:rsid w:val="1A882B5B"/>
    <w:rsid w:val="1ABA46D4"/>
    <w:rsid w:val="1AC94917"/>
    <w:rsid w:val="1AD35795"/>
    <w:rsid w:val="1B122762"/>
    <w:rsid w:val="1B430B6D"/>
    <w:rsid w:val="1B617245"/>
    <w:rsid w:val="1BA535D6"/>
    <w:rsid w:val="1BE207B3"/>
    <w:rsid w:val="1C275D99"/>
    <w:rsid w:val="1C665CE4"/>
    <w:rsid w:val="1C672639"/>
    <w:rsid w:val="1CE27F12"/>
    <w:rsid w:val="1CE95744"/>
    <w:rsid w:val="1D7019C1"/>
    <w:rsid w:val="1D773815"/>
    <w:rsid w:val="1DC31AF1"/>
    <w:rsid w:val="1E116D00"/>
    <w:rsid w:val="1E4A5D6E"/>
    <w:rsid w:val="1E521E5C"/>
    <w:rsid w:val="1E5310C7"/>
    <w:rsid w:val="1E54538F"/>
    <w:rsid w:val="1EBA1146"/>
    <w:rsid w:val="1EFA1543"/>
    <w:rsid w:val="1EFB1A6E"/>
    <w:rsid w:val="1F0D74D9"/>
    <w:rsid w:val="1F1F544D"/>
    <w:rsid w:val="1F4629DA"/>
    <w:rsid w:val="1F901EA7"/>
    <w:rsid w:val="1FA0658E"/>
    <w:rsid w:val="1FAA11BB"/>
    <w:rsid w:val="1FC57DA2"/>
    <w:rsid w:val="1FD91AA0"/>
    <w:rsid w:val="201523AC"/>
    <w:rsid w:val="20174376"/>
    <w:rsid w:val="204F58BE"/>
    <w:rsid w:val="206C13A5"/>
    <w:rsid w:val="20A83220"/>
    <w:rsid w:val="20B147CB"/>
    <w:rsid w:val="20B6593D"/>
    <w:rsid w:val="20FB77F4"/>
    <w:rsid w:val="211663DC"/>
    <w:rsid w:val="214D39C7"/>
    <w:rsid w:val="21591946"/>
    <w:rsid w:val="21B005DE"/>
    <w:rsid w:val="21B55BF5"/>
    <w:rsid w:val="21EC1E1E"/>
    <w:rsid w:val="21F26E49"/>
    <w:rsid w:val="21FC1A76"/>
    <w:rsid w:val="22995516"/>
    <w:rsid w:val="22AC349C"/>
    <w:rsid w:val="22CC769A"/>
    <w:rsid w:val="22D622C7"/>
    <w:rsid w:val="22F8223D"/>
    <w:rsid w:val="230830E0"/>
    <w:rsid w:val="23356FED"/>
    <w:rsid w:val="23515DF1"/>
    <w:rsid w:val="23566F63"/>
    <w:rsid w:val="235F22BC"/>
    <w:rsid w:val="23737B15"/>
    <w:rsid w:val="2378512C"/>
    <w:rsid w:val="237B69CA"/>
    <w:rsid w:val="237E38F6"/>
    <w:rsid w:val="23CD5478"/>
    <w:rsid w:val="23E12CD1"/>
    <w:rsid w:val="243E6375"/>
    <w:rsid w:val="24457704"/>
    <w:rsid w:val="244871F4"/>
    <w:rsid w:val="24620786"/>
    <w:rsid w:val="24E46F1D"/>
    <w:rsid w:val="251175E6"/>
    <w:rsid w:val="252F5CBE"/>
    <w:rsid w:val="25434C6C"/>
    <w:rsid w:val="254E25E8"/>
    <w:rsid w:val="255045B2"/>
    <w:rsid w:val="25F27417"/>
    <w:rsid w:val="25F82554"/>
    <w:rsid w:val="2610789E"/>
    <w:rsid w:val="2649029F"/>
    <w:rsid w:val="26541E80"/>
    <w:rsid w:val="267442D0"/>
    <w:rsid w:val="26977FBF"/>
    <w:rsid w:val="26A85D28"/>
    <w:rsid w:val="26CF7759"/>
    <w:rsid w:val="26E56F7C"/>
    <w:rsid w:val="26ED223B"/>
    <w:rsid w:val="270311B0"/>
    <w:rsid w:val="271A14E3"/>
    <w:rsid w:val="271B0BF0"/>
    <w:rsid w:val="271D04C4"/>
    <w:rsid w:val="27351CB2"/>
    <w:rsid w:val="274517C9"/>
    <w:rsid w:val="27595274"/>
    <w:rsid w:val="27914A0E"/>
    <w:rsid w:val="27F136FF"/>
    <w:rsid w:val="27F76F67"/>
    <w:rsid w:val="280D678A"/>
    <w:rsid w:val="282B09BF"/>
    <w:rsid w:val="28546167"/>
    <w:rsid w:val="285F4B0C"/>
    <w:rsid w:val="287A1946"/>
    <w:rsid w:val="28A013AD"/>
    <w:rsid w:val="28D76D98"/>
    <w:rsid w:val="291B0A33"/>
    <w:rsid w:val="298365D8"/>
    <w:rsid w:val="2A111E36"/>
    <w:rsid w:val="2A3A138D"/>
    <w:rsid w:val="2A677CA8"/>
    <w:rsid w:val="2A7D127A"/>
    <w:rsid w:val="2AA35184"/>
    <w:rsid w:val="2ABC6246"/>
    <w:rsid w:val="2AEA4B61"/>
    <w:rsid w:val="2B2067D5"/>
    <w:rsid w:val="2B255B99"/>
    <w:rsid w:val="2B302A11"/>
    <w:rsid w:val="2B406E77"/>
    <w:rsid w:val="2B4D76BC"/>
    <w:rsid w:val="2B786611"/>
    <w:rsid w:val="2B794137"/>
    <w:rsid w:val="2BBB02AC"/>
    <w:rsid w:val="2BE772F2"/>
    <w:rsid w:val="2BF612E4"/>
    <w:rsid w:val="2BF67536"/>
    <w:rsid w:val="2C0E0D23"/>
    <w:rsid w:val="2C0F23A5"/>
    <w:rsid w:val="2C11436F"/>
    <w:rsid w:val="2C2C6A7D"/>
    <w:rsid w:val="2C32448E"/>
    <w:rsid w:val="2C407785"/>
    <w:rsid w:val="2C471B3F"/>
    <w:rsid w:val="2C500A11"/>
    <w:rsid w:val="2C5826F2"/>
    <w:rsid w:val="2C5F332D"/>
    <w:rsid w:val="2C7C3EDF"/>
    <w:rsid w:val="2C7C7A3B"/>
    <w:rsid w:val="2CBC252D"/>
    <w:rsid w:val="2CC15D95"/>
    <w:rsid w:val="2CC338BC"/>
    <w:rsid w:val="2CEB2E12"/>
    <w:rsid w:val="2CEE5BEC"/>
    <w:rsid w:val="2D4A18E7"/>
    <w:rsid w:val="2D4A5D8B"/>
    <w:rsid w:val="2D5E1836"/>
    <w:rsid w:val="2D6D1A79"/>
    <w:rsid w:val="2D7B4196"/>
    <w:rsid w:val="2D811081"/>
    <w:rsid w:val="2D853CD4"/>
    <w:rsid w:val="2D89713C"/>
    <w:rsid w:val="2D960FD0"/>
    <w:rsid w:val="2DA60AE7"/>
    <w:rsid w:val="2DB66F7C"/>
    <w:rsid w:val="2DBA2F11"/>
    <w:rsid w:val="2DC72F38"/>
    <w:rsid w:val="2DE97352"/>
    <w:rsid w:val="2E045237"/>
    <w:rsid w:val="2E222864"/>
    <w:rsid w:val="2E33681F"/>
    <w:rsid w:val="2E5C3FC8"/>
    <w:rsid w:val="2E9A689E"/>
    <w:rsid w:val="2EA339A5"/>
    <w:rsid w:val="2EB86D24"/>
    <w:rsid w:val="2EDA313F"/>
    <w:rsid w:val="2F5277B1"/>
    <w:rsid w:val="2F656EAC"/>
    <w:rsid w:val="30607673"/>
    <w:rsid w:val="307305FB"/>
    <w:rsid w:val="30774ED3"/>
    <w:rsid w:val="30AE6631"/>
    <w:rsid w:val="30C23E8A"/>
    <w:rsid w:val="30C532D7"/>
    <w:rsid w:val="30C73E98"/>
    <w:rsid w:val="30D37E45"/>
    <w:rsid w:val="30D81900"/>
    <w:rsid w:val="313F54DB"/>
    <w:rsid w:val="31431F8E"/>
    <w:rsid w:val="316B6E15"/>
    <w:rsid w:val="318D6246"/>
    <w:rsid w:val="31B03CDD"/>
    <w:rsid w:val="31DE2F46"/>
    <w:rsid w:val="31F6203D"/>
    <w:rsid w:val="3200110E"/>
    <w:rsid w:val="32047DD9"/>
    <w:rsid w:val="326351F9"/>
    <w:rsid w:val="327411B4"/>
    <w:rsid w:val="32A43F36"/>
    <w:rsid w:val="32C91752"/>
    <w:rsid w:val="32D16607"/>
    <w:rsid w:val="32EE0F67"/>
    <w:rsid w:val="32F83B93"/>
    <w:rsid w:val="33264BA4"/>
    <w:rsid w:val="335E0BF3"/>
    <w:rsid w:val="33615BDC"/>
    <w:rsid w:val="33721B98"/>
    <w:rsid w:val="33863895"/>
    <w:rsid w:val="33BA52ED"/>
    <w:rsid w:val="33C87A09"/>
    <w:rsid w:val="33EA7980"/>
    <w:rsid w:val="33EF4F96"/>
    <w:rsid w:val="33F407FF"/>
    <w:rsid w:val="340864AC"/>
    <w:rsid w:val="342C00AA"/>
    <w:rsid w:val="348558FB"/>
    <w:rsid w:val="348C4EDB"/>
    <w:rsid w:val="34BD32E6"/>
    <w:rsid w:val="34FA1E45"/>
    <w:rsid w:val="35042CC3"/>
    <w:rsid w:val="35374E47"/>
    <w:rsid w:val="35496928"/>
    <w:rsid w:val="35753BC1"/>
    <w:rsid w:val="35831E3A"/>
    <w:rsid w:val="35AF5AAB"/>
    <w:rsid w:val="35DE52C2"/>
    <w:rsid w:val="35E540D5"/>
    <w:rsid w:val="35ED3757"/>
    <w:rsid w:val="36910587"/>
    <w:rsid w:val="36D93CDC"/>
    <w:rsid w:val="373C0239"/>
    <w:rsid w:val="37413B8C"/>
    <w:rsid w:val="374675C3"/>
    <w:rsid w:val="375F0685"/>
    <w:rsid w:val="3790083E"/>
    <w:rsid w:val="37966830"/>
    <w:rsid w:val="37BA1D5F"/>
    <w:rsid w:val="37FB75A2"/>
    <w:rsid w:val="380134EA"/>
    <w:rsid w:val="38353194"/>
    <w:rsid w:val="384C2D93"/>
    <w:rsid w:val="3857135C"/>
    <w:rsid w:val="3885236D"/>
    <w:rsid w:val="38DF5E2F"/>
    <w:rsid w:val="390941DF"/>
    <w:rsid w:val="393671C3"/>
    <w:rsid w:val="39B112A1"/>
    <w:rsid w:val="39C42A21"/>
    <w:rsid w:val="39D8471E"/>
    <w:rsid w:val="39E76710"/>
    <w:rsid w:val="3A2225A8"/>
    <w:rsid w:val="3A282FB0"/>
    <w:rsid w:val="3A5C70FE"/>
    <w:rsid w:val="3A775CE5"/>
    <w:rsid w:val="3A996AFB"/>
    <w:rsid w:val="3AA06FEA"/>
    <w:rsid w:val="3AB218BD"/>
    <w:rsid w:val="3ABE1B66"/>
    <w:rsid w:val="3ACF167E"/>
    <w:rsid w:val="3AD13648"/>
    <w:rsid w:val="3AF35B66"/>
    <w:rsid w:val="3B0752BB"/>
    <w:rsid w:val="3B2C087E"/>
    <w:rsid w:val="3B716BD9"/>
    <w:rsid w:val="3B73575F"/>
    <w:rsid w:val="3BA66882"/>
    <w:rsid w:val="3BC74A4B"/>
    <w:rsid w:val="3C027831"/>
    <w:rsid w:val="3C1C6B62"/>
    <w:rsid w:val="3C461E13"/>
    <w:rsid w:val="3C75648E"/>
    <w:rsid w:val="3C7E15AD"/>
    <w:rsid w:val="3C85761F"/>
    <w:rsid w:val="3CA1704A"/>
    <w:rsid w:val="3CB13731"/>
    <w:rsid w:val="3CE50F08"/>
    <w:rsid w:val="3D22018A"/>
    <w:rsid w:val="3D235CB1"/>
    <w:rsid w:val="3D6E1622"/>
    <w:rsid w:val="3D7D3613"/>
    <w:rsid w:val="3D8A5D30"/>
    <w:rsid w:val="3DD86A9B"/>
    <w:rsid w:val="3DF37D79"/>
    <w:rsid w:val="3E35213F"/>
    <w:rsid w:val="3E7964D0"/>
    <w:rsid w:val="3EA61C0D"/>
    <w:rsid w:val="3ECC2AA4"/>
    <w:rsid w:val="3EF75647"/>
    <w:rsid w:val="3F125FDD"/>
    <w:rsid w:val="3F3423F7"/>
    <w:rsid w:val="3F397A0D"/>
    <w:rsid w:val="3F5F499B"/>
    <w:rsid w:val="3F79486F"/>
    <w:rsid w:val="3FBF6165"/>
    <w:rsid w:val="3FC217B1"/>
    <w:rsid w:val="3FF313C8"/>
    <w:rsid w:val="400518BE"/>
    <w:rsid w:val="40295CD4"/>
    <w:rsid w:val="402B1A4C"/>
    <w:rsid w:val="405C1C05"/>
    <w:rsid w:val="406B1E48"/>
    <w:rsid w:val="408E3D89"/>
    <w:rsid w:val="40B34D29"/>
    <w:rsid w:val="40D519B8"/>
    <w:rsid w:val="40F005A0"/>
    <w:rsid w:val="41087697"/>
    <w:rsid w:val="410F0A26"/>
    <w:rsid w:val="410F6C78"/>
    <w:rsid w:val="411E510D"/>
    <w:rsid w:val="41401527"/>
    <w:rsid w:val="41540B2E"/>
    <w:rsid w:val="4182744A"/>
    <w:rsid w:val="41911D83"/>
    <w:rsid w:val="419D24D5"/>
    <w:rsid w:val="419E1DAA"/>
    <w:rsid w:val="41A5138A"/>
    <w:rsid w:val="41A963E2"/>
    <w:rsid w:val="41AC41C7"/>
    <w:rsid w:val="41B51343"/>
    <w:rsid w:val="41C71300"/>
    <w:rsid w:val="41D37CA5"/>
    <w:rsid w:val="42114C71"/>
    <w:rsid w:val="42132798"/>
    <w:rsid w:val="42472441"/>
    <w:rsid w:val="42941DE1"/>
    <w:rsid w:val="430F11B1"/>
    <w:rsid w:val="43326C4D"/>
    <w:rsid w:val="433E1A96"/>
    <w:rsid w:val="4348021F"/>
    <w:rsid w:val="434B3455"/>
    <w:rsid w:val="434D1CD9"/>
    <w:rsid w:val="434D3A87"/>
    <w:rsid w:val="43654D09"/>
    <w:rsid w:val="43A13AF3"/>
    <w:rsid w:val="43AA712C"/>
    <w:rsid w:val="4408602E"/>
    <w:rsid w:val="44095C00"/>
    <w:rsid w:val="44147AD3"/>
    <w:rsid w:val="4420305A"/>
    <w:rsid w:val="44224F14"/>
    <w:rsid w:val="44367591"/>
    <w:rsid w:val="447E6B91"/>
    <w:rsid w:val="449C3EE7"/>
    <w:rsid w:val="44B6565C"/>
    <w:rsid w:val="44D426B2"/>
    <w:rsid w:val="44D51F86"/>
    <w:rsid w:val="44D633CE"/>
    <w:rsid w:val="44E126D9"/>
    <w:rsid w:val="44F67C20"/>
    <w:rsid w:val="45050ABD"/>
    <w:rsid w:val="453E5D7D"/>
    <w:rsid w:val="45703A5D"/>
    <w:rsid w:val="45AC0F39"/>
    <w:rsid w:val="45BC6CA2"/>
    <w:rsid w:val="45C025B4"/>
    <w:rsid w:val="45C75D73"/>
    <w:rsid w:val="45D043A0"/>
    <w:rsid w:val="45D4223E"/>
    <w:rsid w:val="45ED3300"/>
    <w:rsid w:val="45EE1552"/>
    <w:rsid w:val="46171B88"/>
    <w:rsid w:val="462A653E"/>
    <w:rsid w:val="466B316B"/>
    <w:rsid w:val="46715CDF"/>
    <w:rsid w:val="46827001"/>
    <w:rsid w:val="46911EDD"/>
    <w:rsid w:val="46F5246C"/>
    <w:rsid w:val="47213261"/>
    <w:rsid w:val="4729480B"/>
    <w:rsid w:val="472F1E22"/>
    <w:rsid w:val="473B1652"/>
    <w:rsid w:val="474D22A8"/>
    <w:rsid w:val="47523D62"/>
    <w:rsid w:val="479D6FF3"/>
    <w:rsid w:val="47D93B3C"/>
    <w:rsid w:val="47F15329"/>
    <w:rsid w:val="47FB40C7"/>
    <w:rsid w:val="480706A9"/>
    <w:rsid w:val="480C174E"/>
    <w:rsid w:val="483B2A48"/>
    <w:rsid w:val="484A2C8B"/>
    <w:rsid w:val="484C07B1"/>
    <w:rsid w:val="484D62D8"/>
    <w:rsid w:val="488F069E"/>
    <w:rsid w:val="48BF71D5"/>
    <w:rsid w:val="48CC544E"/>
    <w:rsid w:val="48F30C2D"/>
    <w:rsid w:val="493062C3"/>
    <w:rsid w:val="49331971"/>
    <w:rsid w:val="495F4514"/>
    <w:rsid w:val="4961028C"/>
    <w:rsid w:val="496D289E"/>
    <w:rsid w:val="49843F7B"/>
    <w:rsid w:val="49861AA1"/>
    <w:rsid w:val="49920446"/>
    <w:rsid w:val="49C64593"/>
    <w:rsid w:val="49EF7646"/>
    <w:rsid w:val="4A0B01F8"/>
    <w:rsid w:val="4A0C0D60"/>
    <w:rsid w:val="4A3459A1"/>
    <w:rsid w:val="4A657908"/>
    <w:rsid w:val="4A6A4F1F"/>
    <w:rsid w:val="4A7E09CA"/>
    <w:rsid w:val="4AA91EEB"/>
    <w:rsid w:val="4AB34B18"/>
    <w:rsid w:val="4AB443EC"/>
    <w:rsid w:val="4AC07235"/>
    <w:rsid w:val="4AEE3DA2"/>
    <w:rsid w:val="4B094738"/>
    <w:rsid w:val="4B10700A"/>
    <w:rsid w:val="4B137364"/>
    <w:rsid w:val="4B2257F9"/>
    <w:rsid w:val="4B771FE9"/>
    <w:rsid w:val="4B78366B"/>
    <w:rsid w:val="4B842010"/>
    <w:rsid w:val="4B8E0094"/>
    <w:rsid w:val="4B983D0E"/>
    <w:rsid w:val="4BD5286C"/>
    <w:rsid w:val="4C4A5008"/>
    <w:rsid w:val="4C87625C"/>
    <w:rsid w:val="4D1A70D0"/>
    <w:rsid w:val="4D241CFD"/>
    <w:rsid w:val="4D4B7289"/>
    <w:rsid w:val="4D9D385D"/>
    <w:rsid w:val="4DAF2B51"/>
    <w:rsid w:val="4DCE4609"/>
    <w:rsid w:val="4DDF5C24"/>
    <w:rsid w:val="4E3545D0"/>
    <w:rsid w:val="4E437F61"/>
    <w:rsid w:val="4E453CD9"/>
    <w:rsid w:val="4E564138"/>
    <w:rsid w:val="4E65437B"/>
    <w:rsid w:val="4E9D1D67"/>
    <w:rsid w:val="4EA855F1"/>
    <w:rsid w:val="4EBE7F2F"/>
    <w:rsid w:val="4EC015B1"/>
    <w:rsid w:val="4ECD761F"/>
    <w:rsid w:val="4EE5726A"/>
    <w:rsid w:val="4EEA6837"/>
    <w:rsid w:val="4EED611E"/>
    <w:rsid w:val="4EFD2805"/>
    <w:rsid w:val="4F18763F"/>
    <w:rsid w:val="4F3D76D6"/>
    <w:rsid w:val="4FD80B7D"/>
    <w:rsid w:val="50054551"/>
    <w:rsid w:val="501A2F43"/>
    <w:rsid w:val="50650662"/>
    <w:rsid w:val="50792360"/>
    <w:rsid w:val="509C604E"/>
    <w:rsid w:val="50B12FCF"/>
    <w:rsid w:val="50BC224C"/>
    <w:rsid w:val="50DC4F8B"/>
    <w:rsid w:val="51204589"/>
    <w:rsid w:val="517448D5"/>
    <w:rsid w:val="51DB6702"/>
    <w:rsid w:val="52100AA2"/>
    <w:rsid w:val="527F6DD1"/>
    <w:rsid w:val="52944603"/>
    <w:rsid w:val="52B102FF"/>
    <w:rsid w:val="52D41ACF"/>
    <w:rsid w:val="52D90E94"/>
    <w:rsid w:val="531D7277"/>
    <w:rsid w:val="536C1D08"/>
    <w:rsid w:val="53B316E5"/>
    <w:rsid w:val="540351FF"/>
    <w:rsid w:val="54501629"/>
    <w:rsid w:val="54520EFE"/>
    <w:rsid w:val="54684BC5"/>
    <w:rsid w:val="54DC3B20"/>
    <w:rsid w:val="54EB4EAE"/>
    <w:rsid w:val="553C53EB"/>
    <w:rsid w:val="5578011C"/>
    <w:rsid w:val="559E290F"/>
    <w:rsid w:val="55A25EB5"/>
    <w:rsid w:val="55BB0D24"/>
    <w:rsid w:val="55C849A3"/>
    <w:rsid w:val="55D818D6"/>
    <w:rsid w:val="562B5C41"/>
    <w:rsid w:val="566D0271"/>
    <w:rsid w:val="566D64C3"/>
    <w:rsid w:val="567735BC"/>
    <w:rsid w:val="56A31EE4"/>
    <w:rsid w:val="56D93B58"/>
    <w:rsid w:val="56F5712F"/>
    <w:rsid w:val="5748483A"/>
    <w:rsid w:val="57526A00"/>
    <w:rsid w:val="57DB745C"/>
    <w:rsid w:val="58095D77"/>
    <w:rsid w:val="580B5F93"/>
    <w:rsid w:val="582B42BB"/>
    <w:rsid w:val="58590373"/>
    <w:rsid w:val="58A43CF2"/>
    <w:rsid w:val="58B73A25"/>
    <w:rsid w:val="58CB127E"/>
    <w:rsid w:val="58E14F46"/>
    <w:rsid w:val="58FA6008"/>
    <w:rsid w:val="591A3FB4"/>
    <w:rsid w:val="596908AC"/>
    <w:rsid w:val="5988764A"/>
    <w:rsid w:val="599975CF"/>
    <w:rsid w:val="59E57BC9"/>
    <w:rsid w:val="5A025174"/>
    <w:rsid w:val="5A6F20DD"/>
    <w:rsid w:val="5A8E4C59"/>
    <w:rsid w:val="5AA4622B"/>
    <w:rsid w:val="5AB60E34"/>
    <w:rsid w:val="5AE42ACB"/>
    <w:rsid w:val="5B044F1C"/>
    <w:rsid w:val="5B0647F0"/>
    <w:rsid w:val="5B3D1D77"/>
    <w:rsid w:val="5B413A7A"/>
    <w:rsid w:val="5B5F2152"/>
    <w:rsid w:val="5B6F05E7"/>
    <w:rsid w:val="5B70435F"/>
    <w:rsid w:val="5B8878FB"/>
    <w:rsid w:val="5BA97648"/>
    <w:rsid w:val="5BD23E86"/>
    <w:rsid w:val="5BD40D92"/>
    <w:rsid w:val="5BE014E5"/>
    <w:rsid w:val="5C19491B"/>
    <w:rsid w:val="5C1B076F"/>
    <w:rsid w:val="5C207B33"/>
    <w:rsid w:val="5C2C472A"/>
    <w:rsid w:val="5C2E2250"/>
    <w:rsid w:val="5C4557EC"/>
    <w:rsid w:val="5C480E38"/>
    <w:rsid w:val="5C6A7000"/>
    <w:rsid w:val="5C9D73D6"/>
    <w:rsid w:val="5CFC234E"/>
    <w:rsid w:val="5D395350"/>
    <w:rsid w:val="5D4A33CC"/>
    <w:rsid w:val="5D63417B"/>
    <w:rsid w:val="5DA87DE0"/>
    <w:rsid w:val="5DE30E18"/>
    <w:rsid w:val="5DFC012C"/>
    <w:rsid w:val="5E1C257C"/>
    <w:rsid w:val="5E2C6C63"/>
    <w:rsid w:val="5E37263F"/>
    <w:rsid w:val="5E40626B"/>
    <w:rsid w:val="5E4A70E9"/>
    <w:rsid w:val="5E4E6BDA"/>
    <w:rsid w:val="5E543AC4"/>
    <w:rsid w:val="5E5D506F"/>
    <w:rsid w:val="5E636240"/>
    <w:rsid w:val="5E6A778C"/>
    <w:rsid w:val="5E9345EC"/>
    <w:rsid w:val="5EA74757"/>
    <w:rsid w:val="5ED13367"/>
    <w:rsid w:val="5F217E4A"/>
    <w:rsid w:val="5F322057"/>
    <w:rsid w:val="5F677827"/>
    <w:rsid w:val="5F942D12"/>
    <w:rsid w:val="5FC353A5"/>
    <w:rsid w:val="5FFA069B"/>
    <w:rsid w:val="601741AE"/>
    <w:rsid w:val="60343BAD"/>
    <w:rsid w:val="603B4F3C"/>
    <w:rsid w:val="60624BBE"/>
    <w:rsid w:val="60636240"/>
    <w:rsid w:val="607D37A6"/>
    <w:rsid w:val="60B9004C"/>
    <w:rsid w:val="60DC4D10"/>
    <w:rsid w:val="60E2185B"/>
    <w:rsid w:val="6106379C"/>
    <w:rsid w:val="611F2AAF"/>
    <w:rsid w:val="612C3340"/>
    <w:rsid w:val="61840B64"/>
    <w:rsid w:val="61B01959"/>
    <w:rsid w:val="61D2367E"/>
    <w:rsid w:val="61DC274E"/>
    <w:rsid w:val="61E17D65"/>
    <w:rsid w:val="61F47A98"/>
    <w:rsid w:val="61F555BE"/>
    <w:rsid w:val="620677CB"/>
    <w:rsid w:val="6252656D"/>
    <w:rsid w:val="62577581"/>
    <w:rsid w:val="626562A0"/>
    <w:rsid w:val="626B762E"/>
    <w:rsid w:val="62AE0DCF"/>
    <w:rsid w:val="62E25B42"/>
    <w:rsid w:val="6300686A"/>
    <w:rsid w:val="632E0D88"/>
    <w:rsid w:val="63367C3C"/>
    <w:rsid w:val="63464323"/>
    <w:rsid w:val="63473BF7"/>
    <w:rsid w:val="636C365E"/>
    <w:rsid w:val="637236B6"/>
    <w:rsid w:val="63894210"/>
    <w:rsid w:val="63A83F67"/>
    <w:rsid w:val="63C96D02"/>
    <w:rsid w:val="64061D04"/>
    <w:rsid w:val="64104931"/>
    <w:rsid w:val="64340620"/>
    <w:rsid w:val="6488619D"/>
    <w:rsid w:val="64CC6AAA"/>
    <w:rsid w:val="64D224C6"/>
    <w:rsid w:val="64DC2C54"/>
    <w:rsid w:val="64EB7096"/>
    <w:rsid w:val="65194CCA"/>
    <w:rsid w:val="6525440C"/>
    <w:rsid w:val="655B0CDB"/>
    <w:rsid w:val="65817895"/>
    <w:rsid w:val="658A426F"/>
    <w:rsid w:val="659770B8"/>
    <w:rsid w:val="65FE7137"/>
    <w:rsid w:val="66061B48"/>
    <w:rsid w:val="660E6C4E"/>
    <w:rsid w:val="66412B47"/>
    <w:rsid w:val="66461A48"/>
    <w:rsid w:val="66967370"/>
    <w:rsid w:val="66B617C0"/>
    <w:rsid w:val="67392AFB"/>
    <w:rsid w:val="673F7A07"/>
    <w:rsid w:val="676034DA"/>
    <w:rsid w:val="67720200"/>
    <w:rsid w:val="67A61834"/>
    <w:rsid w:val="67EB36EB"/>
    <w:rsid w:val="680447AD"/>
    <w:rsid w:val="68336E40"/>
    <w:rsid w:val="687E630D"/>
    <w:rsid w:val="68996CA3"/>
    <w:rsid w:val="68A044D6"/>
    <w:rsid w:val="68AD274F"/>
    <w:rsid w:val="68B63CF9"/>
    <w:rsid w:val="68CF6B69"/>
    <w:rsid w:val="68D0468F"/>
    <w:rsid w:val="68DC4DE2"/>
    <w:rsid w:val="68DD74D8"/>
    <w:rsid w:val="691427CE"/>
    <w:rsid w:val="691B0000"/>
    <w:rsid w:val="6958622F"/>
    <w:rsid w:val="69845BA5"/>
    <w:rsid w:val="699A7177"/>
    <w:rsid w:val="699B2EEF"/>
    <w:rsid w:val="69AB38EF"/>
    <w:rsid w:val="69BA3375"/>
    <w:rsid w:val="69BD2E65"/>
    <w:rsid w:val="69CF4CFE"/>
    <w:rsid w:val="69EE74C3"/>
    <w:rsid w:val="6A2904FB"/>
    <w:rsid w:val="6A3A44B6"/>
    <w:rsid w:val="6A615EE7"/>
    <w:rsid w:val="6A7774B8"/>
    <w:rsid w:val="6A8E035E"/>
    <w:rsid w:val="6AE52674"/>
    <w:rsid w:val="6AF02DC7"/>
    <w:rsid w:val="6AF40B09"/>
    <w:rsid w:val="6B013226"/>
    <w:rsid w:val="6B3929BF"/>
    <w:rsid w:val="6B3B04E6"/>
    <w:rsid w:val="6B4D1FC7"/>
    <w:rsid w:val="6B686E01"/>
    <w:rsid w:val="6B99520C"/>
    <w:rsid w:val="6BA02A3F"/>
    <w:rsid w:val="6BCB7ABB"/>
    <w:rsid w:val="6C095433"/>
    <w:rsid w:val="6C1F1BB5"/>
    <w:rsid w:val="6C2B055A"/>
    <w:rsid w:val="6C3D028D"/>
    <w:rsid w:val="6C65760E"/>
    <w:rsid w:val="6C691082"/>
    <w:rsid w:val="6C787517"/>
    <w:rsid w:val="6CC10EBE"/>
    <w:rsid w:val="6CC369E5"/>
    <w:rsid w:val="6D6F4477"/>
    <w:rsid w:val="6D794885"/>
    <w:rsid w:val="6D88378A"/>
    <w:rsid w:val="6D8B6DD7"/>
    <w:rsid w:val="6DA408D3"/>
    <w:rsid w:val="6DDD3AD6"/>
    <w:rsid w:val="6E070B53"/>
    <w:rsid w:val="6E0F17B6"/>
    <w:rsid w:val="6E235D9C"/>
    <w:rsid w:val="6E6B10E2"/>
    <w:rsid w:val="6EAB14DE"/>
    <w:rsid w:val="6EAE5472"/>
    <w:rsid w:val="6EC46A44"/>
    <w:rsid w:val="6EEA46FD"/>
    <w:rsid w:val="6F2B261F"/>
    <w:rsid w:val="6F2E3EBD"/>
    <w:rsid w:val="6F7B6738"/>
    <w:rsid w:val="6F7C731F"/>
    <w:rsid w:val="6F8B1310"/>
    <w:rsid w:val="6F8F0E00"/>
    <w:rsid w:val="6FB22D40"/>
    <w:rsid w:val="6FB865A9"/>
    <w:rsid w:val="6FBE16E5"/>
    <w:rsid w:val="6FDE55F0"/>
    <w:rsid w:val="702A0B29"/>
    <w:rsid w:val="7060454A"/>
    <w:rsid w:val="706C2EEF"/>
    <w:rsid w:val="70765B1C"/>
    <w:rsid w:val="70C37D8E"/>
    <w:rsid w:val="70C44AD9"/>
    <w:rsid w:val="70F058CE"/>
    <w:rsid w:val="71193299"/>
    <w:rsid w:val="71241A1C"/>
    <w:rsid w:val="71D46F9E"/>
    <w:rsid w:val="71DD22F7"/>
    <w:rsid w:val="71E0473E"/>
    <w:rsid w:val="71E60A7F"/>
    <w:rsid w:val="72084E9A"/>
    <w:rsid w:val="723143F0"/>
    <w:rsid w:val="72640322"/>
    <w:rsid w:val="72835B16"/>
    <w:rsid w:val="72A61AE8"/>
    <w:rsid w:val="72A9042B"/>
    <w:rsid w:val="72BF7C4E"/>
    <w:rsid w:val="72F71196"/>
    <w:rsid w:val="73634A7D"/>
    <w:rsid w:val="739169EA"/>
    <w:rsid w:val="739C1D3D"/>
    <w:rsid w:val="73A82490"/>
    <w:rsid w:val="73D03795"/>
    <w:rsid w:val="73DD4830"/>
    <w:rsid w:val="73E57241"/>
    <w:rsid w:val="73ED2599"/>
    <w:rsid w:val="73F90F3E"/>
    <w:rsid w:val="73FC27DC"/>
    <w:rsid w:val="74B35591"/>
    <w:rsid w:val="74BA06CD"/>
    <w:rsid w:val="74C74B98"/>
    <w:rsid w:val="75466405"/>
    <w:rsid w:val="7553467E"/>
    <w:rsid w:val="756D3991"/>
    <w:rsid w:val="758E3908"/>
    <w:rsid w:val="75CC75E8"/>
    <w:rsid w:val="75EF25F8"/>
    <w:rsid w:val="75F3463F"/>
    <w:rsid w:val="76065B94"/>
    <w:rsid w:val="76472434"/>
    <w:rsid w:val="76661BEC"/>
    <w:rsid w:val="767825EE"/>
    <w:rsid w:val="76856AB9"/>
    <w:rsid w:val="76945517"/>
    <w:rsid w:val="76B4739E"/>
    <w:rsid w:val="76CF7959"/>
    <w:rsid w:val="775D17E4"/>
    <w:rsid w:val="777728A5"/>
    <w:rsid w:val="778E504E"/>
    <w:rsid w:val="77A45665"/>
    <w:rsid w:val="77C17FC5"/>
    <w:rsid w:val="77E649D5"/>
    <w:rsid w:val="7805518F"/>
    <w:rsid w:val="780600CD"/>
    <w:rsid w:val="781F6A99"/>
    <w:rsid w:val="784232E9"/>
    <w:rsid w:val="78542BE7"/>
    <w:rsid w:val="786170B2"/>
    <w:rsid w:val="787B63C5"/>
    <w:rsid w:val="789631FF"/>
    <w:rsid w:val="78A23952"/>
    <w:rsid w:val="78D14237"/>
    <w:rsid w:val="78EE4DE9"/>
    <w:rsid w:val="791365FE"/>
    <w:rsid w:val="79275142"/>
    <w:rsid w:val="792C76C0"/>
    <w:rsid w:val="795B1D53"/>
    <w:rsid w:val="798E3ED6"/>
    <w:rsid w:val="7993773F"/>
    <w:rsid w:val="79B002F1"/>
    <w:rsid w:val="79BE611F"/>
    <w:rsid w:val="79ED6E4F"/>
    <w:rsid w:val="7A0917AF"/>
    <w:rsid w:val="7A0C75D8"/>
    <w:rsid w:val="7A0D5743"/>
    <w:rsid w:val="7A1E58C5"/>
    <w:rsid w:val="7A236D15"/>
    <w:rsid w:val="7A41363F"/>
    <w:rsid w:val="7A6A04A0"/>
    <w:rsid w:val="7A94376E"/>
    <w:rsid w:val="7AA37E55"/>
    <w:rsid w:val="7AAB2866"/>
    <w:rsid w:val="7ACB4CB6"/>
    <w:rsid w:val="7B087CB8"/>
    <w:rsid w:val="7B0F7299"/>
    <w:rsid w:val="7B18439F"/>
    <w:rsid w:val="7B5F1FCE"/>
    <w:rsid w:val="7B7F61CD"/>
    <w:rsid w:val="7B88519F"/>
    <w:rsid w:val="7C2B3C5E"/>
    <w:rsid w:val="7CA0464C"/>
    <w:rsid w:val="7CD460A4"/>
    <w:rsid w:val="7CE00784"/>
    <w:rsid w:val="7D20578D"/>
    <w:rsid w:val="7D747887"/>
    <w:rsid w:val="7D8E6B9B"/>
    <w:rsid w:val="7DA912DF"/>
    <w:rsid w:val="7DA964F4"/>
    <w:rsid w:val="7DD56578"/>
    <w:rsid w:val="7DEE7639"/>
    <w:rsid w:val="7DFE774D"/>
    <w:rsid w:val="7E002EC9"/>
    <w:rsid w:val="7E1F5A45"/>
    <w:rsid w:val="7E3808B5"/>
    <w:rsid w:val="7E6D5BD3"/>
    <w:rsid w:val="7E9B156F"/>
    <w:rsid w:val="7EA30424"/>
    <w:rsid w:val="7EB42631"/>
    <w:rsid w:val="7EBF4B32"/>
    <w:rsid w:val="7ECB1729"/>
    <w:rsid w:val="7F250E39"/>
    <w:rsid w:val="7F403EC5"/>
    <w:rsid w:val="7FE05642"/>
    <w:rsid w:val="E7E3A0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Char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1011</Words>
  <Characters>1078</Characters>
  <Lines>6</Lines>
  <Paragraphs>1</Paragraphs>
  <TotalTime>1</TotalTime>
  <ScaleCrop>false</ScaleCrop>
  <LinksUpToDate>false</LinksUpToDate>
  <CharactersWithSpaces>1126</CharactersWithSpaces>
  <Application>WPS Office_12.9.0.23920_F1E327BC-269C-435d-A152-05C5408002CA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Lenovo</dc:creator>
  <cp:lastModifiedBy>Mr 峰</cp:lastModifiedBy>
  <cp:lastPrinted>2022-08-06T02:09:00Z</cp:lastPrinted>
  <dcterms:modified xsi:type="dcterms:W3CDTF">2025-12-16T09:53:58Z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2052-12.9.0.23920</vt:lpwstr>
  </property>
  <property fmtid="{D5CDD505-2E9C-101B-9397-08002B2CF9AE}" pid="3" name="KSOTemplateDocerSaveRecord">
    <vt:lpwstr>eyJoZGlkIjoiMDhhZDdlODI4ZGM3ZjkwNWNjZTlmZjQ2NTlmOTZiOTYiLCJ1c2VySWQiOiI0OTk4MDc5OTAifQ==</vt:lpwstr>
  </property>
  <property fmtid="{D5CDD505-2E9C-101B-9397-08002B2CF9AE}" pid="4" name="ICV">
    <vt:lpwstr>25C5C565D4C94808A4AF426A1E642FCA_13</vt:lpwstr>
  </property>
</Properties>
</file>