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鄂尔多斯市不动产登记中心告知承诺制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助力优化营商环境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ind w:firstLine="640" w:firstLineChars="200"/>
        <w:jc w:val="left"/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为</w:t>
      </w:r>
      <w:r>
        <w:rPr>
          <w:rFonts w:ascii="Arial" w:hAnsi="Arial" w:eastAsia="宋体" w:cs="Arial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持续优化营商环境,深化“放管服”改革,推进“减证便民”工作,提升</w:t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不动产登记便利度,</w:t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鄂尔多斯</w:t>
      </w:r>
      <w:r>
        <w:rPr>
          <w:rFonts w:hint="default" w:ascii="Arial" w:hAnsi="Arial" w:eastAsia="宋体" w:cs="Arial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市不动产登记推行告知承诺制,实施成效显著。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无民事行为能力人监护人承诺书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bookmarkStart w:id="0" w:name="_GoBack"/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868680</wp:posOffset>
            </wp:positionH>
            <wp:positionV relativeFrom="paragraph">
              <wp:posOffset>182245</wp:posOffset>
            </wp:positionV>
            <wp:extent cx="3316605" cy="4686300"/>
            <wp:effectExtent l="0" t="0" r="17145" b="0"/>
            <wp:wrapTopAndBottom/>
            <wp:docPr id="1" name="图片 1" descr="无民事行为能力人承诺书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无民事行为能力人承诺书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660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房屋拆迁注销产权承诺书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1079500</wp:posOffset>
            </wp:positionH>
            <wp:positionV relativeFrom="paragraph">
              <wp:posOffset>212090</wp:posOffset>
            </wp:positionV>
            <wp:extent cx="2641600" cy="3756660"/>
            <wp:effectExtent l="0" t="0" r="6350" b="15240"/>
            <wp:wrapTopAndBottom/>
            <wp:docPr id="2" name="图片 2" descr="拆迁承诺书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拆迁承诺书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375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1249045</wp:posOffset>
            </wp:positionH>
            <wp:positionV relativeFrom="paragraph">
              <wp:posOffset>647700</wp:posOffset>
            </wp:positionV>
            <wp:extent cx="2406650" cy="3434080"/>
            <wp:effectExtent l="0" t="0" r="12700" b="13970"/>
            <wp:wrapTopAndBottom/>
            <wp:docPr id="3" name="图片 3" descr="承诺书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承诺书1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非小微企业缴纳不动产登记费承诺书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596900</wp:posOffset>
            </wp:positionV>
            <wp:extent cx="3963035" cy="5618480"/>
            <wp:effectExtent l="0" t="0" r="18415" b="1270"/>
            <wp:wrapTopAndBottom/>
            <wp:docPr id="4" name="图片 4" descr="小微承诺书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小微承诺书2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3035" cy="561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小微企业免缴不动产登记费承诺书</w:t>
      </w:r>
    </w:p>
    <w:p>
      <w:pPr>
        <w:numPr>
          <w:ilvl w:val="0"/>
          <w:numId w:val="0"/>
        </w:numPr>
        <w:jc w:val="left"/>
        <w:rPr>
          <w:rFonts w:hint="eastAsia" w:ascii="Arial" w:hAnsi="Arial" w:eastAsia="宋体" w:cs="Arial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789ECD"/>
    <w:multiLevelType w:val="singleLevel"/>
    <w:tmpl w:val="05789E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A2909"/>
    <w:rsid w:val="325A2909"/>
    <w:rsid w:val="FFFFF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2021-12-21T16:25:00Z</dcterms:created>
  <dc:creator>佳林</dc:creator>
  <cp:lastModifiedBy>thtf</cp:lastModifiedBy>
  <cp:lastPrinted>2022-03-14T10:59:58Z</cp:lastPrinted>
  <dcterms:modified xsi:type="dcterms:W3CDTF">2022-03-14T11:00:24Z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62AEBBB16BD04647A9F92D81337854D6</vt:lpwstr>
  </property>
</Properties>
</file>