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明细：</w:t>
      </w:r>
    </w:p>
    <w:p w14:paraId="3DB59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刘瑞珍，1527****0321，共有方式：按份共有，权利比例：0.0979%。</w:t>
      </w:r>
    </w:p>
    <w:p w14:paraId="2695B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张星，15272****150083，共有方式：按份共有，权利比例：0.0462%。</w:t>
      </w:r>
    </w:p>
    <w:p w14:paraId="549B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曹凤连，1527****0401482X，共有方式：按份共有，权利比例：0.0386%。</w:t>
      </w:r>
    </w:p>
    <w:p w14:paraId="701D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张静，15270****2220860，共有方式：按份共有，权利比例：0.0452%。</w:t>
      </w:r>
    </w:p>
    <w:p w14:paraId="46C5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张晶，152****110180024，共有方式：按份共有，权利比例：0.0038%。</w:t>
      </w:r>
    </w:p>
    <w:p w14:paraId="5A9B7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王跃生，152****08240317，共有方式：按份共有，权利比例：0.2097%。</w:t>
      </w:r>
    </w:p>
    <w:p w14:paraId="4CA3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刘淼，1527****6202090048，共有方式：按份共有，权利比例：0.0456%。</w:t>
      </w:r>
    </w:p>
    <w:p w14:paraId="5FA5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斯琴，15272****11280021，共有方式：按份共有，权利比例：4.1586%。</w:t>
      </w:r>
    </w:p>
    <w:p w14:paraId="26B40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牛晓艳，612****230024，共有方式：按份共有，权利比例：0.1427%。</w:t>
      </w:r>
    </w:p>
    <w:p w14:paraId="25E3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汪晓霞，61272*****1050286，共有方式：按份共有，权利比例：0.8167%。</w:t>
      </w:r>
    </w:p>
    <w:p w14:paraId="17C96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王冬梅，15270****270029，共有方式：按份共有，权利比例：0.2265%。</w:t>
      </w:r>
    </w:p>
    <w:p w14:paraId="539EB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马军，1527****11110335，共有方式：按份共有，权利比例：0.2525%。</w:t>
      </w:r>
    </w:p>
    <w:p w14:paraId="0A3A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郝玉，15030****9013525，共有方式：按份共有，权利比例：0.1500%。</w:t>
      </w:r>
    </w:p>
    <w:p w14:paraId="200DC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杨帆，15270****080328，共有方式：按份共有，权利比例：0.0802%。</w:t>
      </w:r>
    </w:p>
    <w:p w14:paraId="6243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王丽，15270****010965，共有方式：按份共有，权利比例：0.0108%。</w:t>
      </w:r>
    </w:p>
    <w:p w14:paraId="503A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薛亚东，62012****5247627，共有方式：按份共有，权利比例：3.0523%。</w:t>
      </w:r>
    </w:p>
    <w:p w14:paraId="260C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王艳芳，15272****03041226，共有方式：按份共有，权利比例：0.0629%。</w:t>
      </w:r>
    </w:p>
    <w:p w14:paraId="23D7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周志表，15022****8285313，共有方式：按份共有，权利比例：0.9642%。</w:t>
      </w:r>
    </w:p>
    <w:p w14:paraId="5FD1E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刘荣，1527***********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6X，共有方式：按份共有，权利比例：0.0964%。</w:t>
      </w:r>
    </w:p>
    <w:p w14:paraId="58AA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苏婧媛，15270****120324，共有方式：按份共有，权利比例：1.6120%。</w:t>
      </w:r>
    </w:p>
    <w:p w14:paraId="19B0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苏林珍，15270****9100330，共有方式：按份共有，权利比例：0.0121%。</w:t>
      </w:r>
    </w:p>
    <w:p w14:paraId="77E68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代红燕，15272****92728，共有方式：按份共有，权利比例：7.8146%。</w:t>
      </w:r>
    </w:p>
    <w:p w14:paraId="76BA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姜雪梅，15272****01220021，共有方式：按份共有，权利比例：0.6402%。</w:t>
      </w:r>
    </w:p>
    <w:p w14:paraId="5B9AE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苏金莲，15270****163324，共有方式：按份共有，权利比例：0.7038%。</w:t>
      </w:r>
    </w:p>
    <w:p w14:paraId="66C0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张英，15272****97049，共有方式：按份共有，权利比例：0.0110%。</w:t>
      </w:r>
    </w:p>
    <w:p w14:paraId="34CA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王宏，15270****0013628，共有方式：按份共有，权利比例：0.0621%。</w:t>
      </w:r>
    </w:p>
    <w:p w14:paraId="34A0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陈敏，15030****191025，共有方式：按份共有，权利比例：0.0169%。</w:t>
      </w:r>
    </w:p>
    <w:p w14:paraId="4195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王红莉，15272****08200029，共有方式：按份共有，权利比例：3.4019%。</w:t>
      </w:r>
    </w:p>
    <w:p w14:paraId="71E94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郭志勇，1527011****70915，共有方式：按份共有，权利比例：0.9613%。</w:t>
      </w:r>
    </w:p>
    <w:p w14:paraId="4A2E3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张丽，152728****51224，共有方式：按份共有，权利比例：5.4150%。</w:t>
      </w:r>
    </w:p>
    <w:p w14:paraId="7F1F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闫金莲，15272****10176429，共有方式：按份共有，权利比例：8.4364%。</w:t>
      </w:r>
    </w:p>
    <w:p w14:paraId="261C5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张利军，1527****6110879，共有方式：按份共有，权利比例：3.9656%。</w:t>
      </w:r>
    </w:p>
    <w:p w14:paraId="44DD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张海燕，1527****809260925，共有方式：按份共有，权利比例：0.0470%。</w:t>
      </w:r>
    </w:p>
    <w:p w14:paraId="4094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齐军梅，15270****6008X，共有方式：按份共有，权利比例：0.0713%。</w:t>
      </w:r>
    </w:p>
    <w:p w14:paraId="60ED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任世英，15270****426064X，共有方式：按份共有，权利比例：0.0420%。</w:t>
      </w:r>
    </w:p>
    <w:p w14:paraId="796D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何润润，15020****12304524，共有方式：按份共有，权利比例：0.0140%。</w:t>
      </w:r>
    </w:p>
    <w:p w14:paraId="2027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刘敏，15030****1012020，共有方式：按份共有，权利比例：0.0286%。</w:t>
      </w:r>
    </w:p>
    <w:p w14:paraId="401A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王红霞，15272*****03010025，共有方式：按份共有，权利比例：9.1939%。</w:t>
      </w:r>
    </w:p>
    <w:p w14:paraId="211A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任银飞，1201****180016，共有方式：按份共有，权利比例：2.4104%。</w:t>
      </w:r>
    </w:p>
    <w:p w14:paraId="7353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任志勇，1527****1020085X，共有方式：按份共有，权利比例：0.0278%。</w:t>
      </w:r>
    </w:p>
    <w:p w14:paraId="17741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赵改梅，15270****08060027，共有方式：按份共有，权利比例：0.0508%。</w:t>
      </w:r>
    </w:p>
    <w:p w14:paraId="2F6E6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李志义，15272****101514，共有方式：按份共有，权利比例：0.3924%。</w:t>
      </w:r>
    </w:p>
    <w:p w14:paraId="0142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王永锋，15272****12170016，共有方式：按份共有，权利比例：0.9575%。</w:t>
      </w:r>
    </w:p>
    <w:p w14:paraId="6B9E1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张婷月，15270*****04214824，共有方式：按份共有，权利比例：0.2107%。</w:t>
      </w:r>
    </w:p>
    <w:p w14:paraId="07048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刘彩林，1527****10080949，共有方式：按份共有，权利比例：0.1492%。</w:t>
      </w:r>
    </w:p>
    <w:p w14:paraId="68E1B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庞学林，152*****05030618，共有方式：按份共有，权利比例：1.0853%。</w:t>
      </w:r>
    </w:p>
    <w:p w14:paraId="604D5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杨霞，1527****0621212X，共有方式：按份共有，权利比例：0.8604%。</w:t>
      </w:r>
    </w:p>
    <w:p w14:paraId="2740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李彩梅，15272****09170026，共有方式：按份共有，权利比例：6.7652%。</w:t>
      </w:r>
    </w:p>
    <w:p w14:paraId="51BE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李雪梅，152726****0152126，共有方式：按份共有，权利比例：0.0975%。</w:t>
      </w:r>
    </w:p>
    <w:p w14:paraId="652B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兰冬梅，15272****1201222，共有方式：按份共有，权利比例：0.1181%。</w:t>
      </w:r>
    </w:p>
    <w:p w14:paraId="3A99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刘秀先，15270****070628，共有方式：按份共有，权利比例：0.0030%。</w:t>
      </w:r>
    </w:p>
    <w:p w14:paraId="6CB2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贾磊，1527011****11260889，共有方式：按份共有，权利比例：0.0389%。</w:t>
      </w:r>
    </w:p>
    <w:p w14:paraId="53CE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李建敏，15272****06100021，共有方式：按份共有，权利比例：0.1614%。</w:t>
      </w:r>
    </w:p>
    <w:p w14:paraId="0E42D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白亚茹，15270****004X，共有方式：按份共有，权利比例：0.0585%。</w:t>
      </w:r>
    </w:p>
    <w:p w14:paraId="6855F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高花，612722*****0024，共有方式：按份共有，权利比例：15.6090%。</w:t>
      </w:r>
    </w:p>
    <w:p w14:paraId="4B44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胡桂平，1527****260020，共有方式：按份共有，权利比例：9.4174%。</w:t>
      </w:r>
    </w:p>
    <w:p w14:paraId="42025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杨俊，152701*****3284521，共有方式：按份共有，权利比例：0.5484%。</w:t>
      </w:r>
    </w:p>
    <w:p w14:paraId="27EE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苏国栋，61272****221401X，共有方式：按份共有，权利比例：1.1529%。</w:t>
      </w:r>
    </w:p>
    <w:p w14:paraId="37908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呼美艳，15272****7140129，共有方式：按份共有，权利比例：0.3771%。</w:t>
      </w:r>
    </w:p>
    <w:p w14:paraId="772D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杨林梅，152701****040020，共有方式：按份共有，权利比例：0.0690%。</w:t>
      </w:r>
    </w:p>
    <w:p w14:paraId="4B370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马金梅，15270****16062X，共有方式：按份共有，权利比例：3.7735%。</w:t>
      </w:r>
    </w:p>
    <w:p w14:paraId="59B67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孙力，15270****200934，共有方式：按份共有，权利比例：2.4324%。</w:t>
      </w:r>
    </w:p>
    <w:p w14:paraId="10F1B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千红，15270*****7040924，共有方式：按份共有，权利比例：0.0096%。</w:t>
      </w:r>
    </w:p>
    <w:p w14:paraId="640C5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刘晨云，1527*****0010419，共有方式：按份共有，权利比例：0.0451%。</w:t>
      </w:r>
    </w:p>
    <w:p w14:paraId="1B2B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郑艳莉，15270*****04280943，共有方式：按份共有，权利比例：0.1002%。</w:t>
      </w:r>
    </w:p>
    <w:p w14:paraId="18AB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李哲，15272****129241X，共有方式：按份共有，权利比例：0.1278%。       </w:t>
      </w:r>
    </w:p>
    <w:p w14:paraId="6A950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TVkNWI0Y2E2ZWVhYzM0MjFhNjczYjNkMTI4MDgifQ=="/>
  </w:docVars>
  <w:rsids>
    <w:rsidRoot w:val="24E654D2"/>
    <w:rsid w:val="0100226A"/>
    <w:rsid w:val="24E654D2"/>
    <w:rsid w:val="31E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1499</Words>
  <Characters>2880</Characters>
  <Lines>0</Lines>
  <Paragraphs>0</Paragraphs>
  <TotalTime>7</TotalTime>
  <ScaleCrop>false</ScaleCrop>
  <LinksUpToDate>false</LinksUpToDate>
  <CharactersWithSpaces>2887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2024-09-27T01:46:00Z</dcterms:created>
  <dc:creator>admin</dc:creator>
  <cp:lastModifiedBy>8237476691</cp:lastModifiedBy>
  <dcterms:modified xsi:type="dcterms:W3CDTF">2024-10-16T06:55:42Z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46AB6A8FC7704B6E82C4053B77B2E0C4</vt:lpwstr>
  </property>
</Properties>
</file>